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EA" w:rsidRDefault="00634CEA">
      <w:pPr>
        <w:pStyle w:val="BodyText"/>
        <w:rPr>
          <w:rFonts w:ascii="Times New Roman"/>
        </w:rPr>
      </w:pPr>
    </w:p>
    <w:p w:rsidR="00634CEA" w:rsidRDefault="00634CEA">
      <w:pPr>
        <w:pStyle w:val="BodyText"/>
        <w:rPr>
          <w:rFonts w:ascii="Times New Roman"/>
        </w:rPr>
      </w:pPr>
    </w:p>
    <w:p w:rsidR="00634CEA" w:rsidRDefault="00634CEA">
      <w:pPr>
        <w:pStyle w:val="BodyText"/>
        <w:rPr>
          <w:rFonts w:ascii="Times New Roman"/>
        </w:rPr>
      </w:pPr>
    </w:p>
    <w:p w:rsidR="00634CEA" w:rsidRPr="00F13203" w:rsidRDefault="00E46577" w:rsidP="00F13203">
      <w:pPr>
        <w:pStyle w:val="Heading1"/>
        <w:spacing w:before="162"/>
        <w:ind w:right="-17"/>
        <w:rPr>
          <w:rFonts w:ascii="Calibri"/>
          <w:b w:val="0"/>
          <w:i/>
          <w:sz w:val="28"/>
          <w:szCs w:val="28"/>
          <w:u w:val="single"/>
        </w:rPr>
      </w:pPr>
      <w:r w:rsidRPr="00112F0B">
        <w:t>Student Goals:</w:t>
      </w:r>
      <w:r w:rsidRPr="00112F0B">
        <w:br w:type="column"/>
      </w:r>
      <w:r w:rsidRPr="00F13203">
        <w:rPr>
          <w:rFonts w:ascii="Calibri"/>
          <w:i/>
          <w:sz w:val="28"/>
          <w:szCs w:val="28"/>
          <w:u w:val="single"/>
        </w:rPr>
        <w:t>201</w:t>
      </w:r>
      <w:r w:rsidR="009147BB" w:rsidRPr="00F13203">
        <w:rPr>
          <w:rFonts w:ascii="Calibri"/>
          <w:i/>
          <w:sz w:val="28"/>
          <w:szCs w:val="28"/>
          <w:u w:val="single"/>
        </w:rPr>
        <w:t>6</w:t>
      </w:r>
      <w:r w:rsidRPr="00F13203">
        <w:rPr>
          <w:rFonts w:ascii="Calibri"/>
          <w:i/>
          <w:sz w:val="28"/>
          <w:szCs w:val="28"/>
          <w:u w:val="single"/>
        </w:rPr>
        <w:t>-201</w:t>
      </w:r>
      <w:r w:rsidR="009147BB" w:rsidRPr="00F13203">
        <w:rPr>
          <w:rFonts w:ascii="Calibri"/>
          <w:i/>
          <w:sz w:val="28"/>
          <w:szCs w:val="28"/>
          <w:u w:val="single"/>
        </w:rPr>
        <w:t>7</w:t>
      </w:r>
      <w:r w:rsidRPr="00F13203">
        <w:rPr>
          <w:rFonts w:ascii="Calibri"/>
          <w:i/>
          <w:sz w:val="28"/>
          <w:szCs w:val="28"/>
          <w:u w:val="single"/>
        </w:rPr>
        <w:t xml:space="preserve"> Goals and Strategic Plan</w:t>
      </w:r>
    </w:p>
    <w:p w:rsidR="00634CEA" w:rsidRPr="00F13203" w:rsidRDefault="00E46577">
      <w:pPr>
        <w:spacing w:before="181"/>
        <w:ind w:left="83" w:right="2617"/>
        <w:jc w:val="center"/>
        <w:rPr>
          <w:b/>
          <w:sz w:val="20"/>
          <w:szCs w:val="20"/>
        </w:rPr>
      </w:pPr>
      <w:r w:rsidRPr="00F13203">
        <w:rPr>
          <w:b/>
          <w:sz w:val="20"/>
          <w:szCs w:val="20"/>
        </w:rPr>
        <w:t>Technical, Professional, and Academic Excellence</w:t>
      </w:r>
    </w:p>
    <w:p w:rsidR="00634CEA" w:rsidRPr="00112F0B" w:rsidRDefault="00634CEA">
      <w:pPr>
        <w:jc w:val="center"/>
        <w:sectPr w:rsidR="00634CEA" w:rsidRPr="00112F0B">
          <w:type w:val="continuous"/>
          <w:pgSz w:w="12240" w:h="15840"/>
          <w:pgMar w:top="1400" w:right="1320" w:bottom="280" w:left="1340" w:header="720" w:footer="720" w:gutter="0"/>
          <w:cols w:num="2" w:space="720" w:equalWidth="0">
            <w:col w:w="1387" w:space="1131"/>
            <w:col w:w="7062"/>
          </w:cols>
        </w:sectPr>
      </w:pPr>
    </w:p>
    <w:p w:rsidR="00634CEA" w:rsidRPr="00112F0B" w:rsidRDefault="00634CEA">
      <w:pPr>
        <w:pStyle w:val="BodyText"/>
        <w:spacing w:before="4"/>
        <w:rPr>
          <w:b/>
          <w:sz w:val="10"/>
        </w:rPr>
      </w:pPr>
    </w:p>
    <w:p w:rsidR="00634CEA" w:rsidRPr="00112F0B" w:rsidRDefault="00E46577">
      <w:pPr>
        <w:pStyle w:val="ListParagraph"/>
        <w:numPr>
          <w:ilvl w:val="0"/>
          <w:numId w:val="1"/>
        </w:numPr>
        <w:tabs>
          <w:tab w:val="left" w:pos="821"/>
        </w:tabs>
        <w:spacing w:before="79" w:line="252" w:lineRule="exact"/>
        <w:ind w:right="113"/>
      </w:pPr>
      <w:r w:rsidRPr="00112F0B">
        <w:t>All currently enrolled seniors will graduate or achieve high school equivalency as defined by the Idaho SDE in May of</w:t>
      </w:r>
      <w:r w:rsidRPr="00112F0B">
        <w:rPr>
          <w:spacing w:val="-4"/>
        </w:rPr>
        <w:t xml:space="preserve"> </w:t>
      </w:r>
      <w:r w:rsidRPr="00112F0B">
        <w:t>201</w:t>
      </w:r>
      <w:r w:rsidR="00265A30" w:rsidRPr="00112F0B">
        <w:t>7</w:t>
      </w:r>
    </w:p>
    <w:p w:rsidR="00634CEA" w:rsidRPr="00112F0B" w:rsidRDefault="00E46577" w:rsidP="00112F0B">
      <w:pPr>
        <w:pStyle w:val="ListParagraph"/>
        <w:numPr>
          <w:ilvl w:val="0"/>
          <w:numId w:val="1"/>
        </w:numPr>
        <w:tabs>
          <w:tab w:val="left" w:pos="821"/>
        </w:tabs>
        <w:spacing w:line="262" w:lineRule="exact"/>
        <w:rPr>
          <w:strike/>
          <w:sz w:val="24"/>
        </w:rPr>
      </w:pPr>
      <w:r w:rsidRPr="00112F0B">
        <w:t xml:space="preserve">95% (or greater) of MTCHS eligible student body will participate in the </w:t>
      </w:r>
      <w:r w:rsidR="00265A30" w:rsidRPr="00112F0B">
        <w:t xml:space="preserve">ISAT </w:t>
      </w:r>
    </w:p>
    <w:p w:rsidR="00E930A9" w:rsidRPr="00112F0B" w:rsidRDefault="00E930A9" w:rsidP="00E930A9">
      <w:pPr>
        <w:pStyle w:val="ListParagraph"/>
        <w:numPr>
          <w:ilvl w:val="0"/>
          <w:numId w:val="1"/>
        </w:numPr>
        <w:tabs>
          <w:tab w:val="left" w:pos="821"/>
        </w:tabs>
        <w:spacing w:before="20" w:line="274" w:lineRule="exact"/>
        <w:ind w:right="115"/>
        <w:rPr>
          <w:sz w:val="24"/>
        </w:rPr>
      </w:pPr>
      <w:r w:rsidRPr="00112F0B">
        <w:rPr>
          <w:sz w:val="24"/>
        </w:rPr>
        <w:t>Students will score above state and West Ada average in both ELA and math ISAT</w:t>
      </w:r>
    </w:p>
    <w:p w:rsidR="00E930A9" w:rsidRPr="00112F0B" w:rsidRDefault="00E930A9" w:rsidP="00E930A9">
      <w:pPr>
        <w:pStyle w:val="ListParagraph"/>
        <w:numPr>
          <w:ilvl w:val="0"/>
          <w:numId w:val="1"/>
        </w:numPr>
        <w:tabs>
          <w:tab w:val="left" w:pos="821"/>
        </w:tabs>
        <w:spacing w:before="20" w:line="274" w:lineRule="exact"/>
        <w:ind w:right="115"/>
        <w:rPr>
          <w:sz w:val="24"/>
        </w:rPr>
      </w:pPr>
      <w:r w:rsidRPr="00112F0B">
        <w:rPr>
          <w:sz w:val="24"/>
        </w:rPr>
        <w:t>Have 95% participation in PSAT</w:t>
      </w:r>
    </w:p>
    <w:p w:rsidR="00634CEA" w:rsidRPr="00112F0B" w:rsidRDefault="00634CEA">
      <w:pPr>
        <w:pStyle w:val="BodyText"/>
        <w:spacing w:before="8"/>
        <w:rPr>
          <w:sz w:val="23"/>
        </w:rPr>
      </w:pPr>
    </w:p>
    <w:p w:rsidR="00112F0B" w:rsidRPr="00112F0B" w:rsidRDefault="00E46577" w:rsidP="00F13203">
      <w:pPr>
        <w:ind w:left="208"/>
        <w:rPr>
          <w:rFonts w:ascii="Arial"/>
          <w:sz w:val="20"/>
        </w:rPr>
      </w:pPr>
      <w:r w:rsidRPr="00112F0B">
        <w:rPr>
          <w:b/>
          <w:sz w:val="24"/>
        </w:rPr>
        <w:t>Staff/School Goals</w:t>
      </w:r>
    </w:p>
    <w:p w:rsidR="00E46577" w:rsidRPr="00112F0B" w:rsidRDefault="00112F0B" w:rsidP="00E46577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rPr>
          <w:rFonts w:ascii="Arial"/>
          <w:sz w:val="20"/>
        </w:rPr>
      </w:pPr>
      <w:r w:rsidRPr="00F13203">
        <w:rPr>
          <w:rFonts w:ascii="Arial"/>
          <w:b/>
          <w:sz w:val="20"/>
        </w:rPr>
        <w:t>Goal #1</w:t>
      </w:r>
      <w:r w:rsidR="00E46577" w:rsidRPr="00112F0B">
        <w:rPr>
          <w:rFonts w:ascii="Arial"/>
          <w:sz w:val="20"/>
        </w:rPr>
        <w:t>:  Digital</w:t>
      </w:r>
      <w:r w:rsidR="00E46577" w:rsidRPr="00112F0B">
        <w:rPr>
          <w:rFonts w:ascii="Arial"/>
          <w:spacing w:val="-9"/>
          <w:sz w:val="20"/>
        </w:rPr>
        <w:t xml:space="preserve"> </w:t>
      </w:r>
      <w:r w:rsidR="00E46577" w:rsidRPr="00112F0B">
        <w:rPr>
          <w:rFonts w:ascii="Arial"/>
          <w:sz w:val="20"/>
        </w:rPr>
        <w:t>Content</w:t>
      </w:r>
    </w:p>
    <w:p w:rsidR="00E46577" w:rsidRPr="00112F0B" w:rsidRDefault="00E46577" w:rsidP="00E46577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rPr>
          <w:rFonts w:ascii="Arial"/>
          <w:sz w:val="20"/>
        </w:rPr>
      </w:pPr>
      <w:r w:rsidRPr="00112F0B">
        <w:rPr>
          <w:rFonts w:ascii="Arial"/>
          <w:sz w:val="20"/>
        </w:rPr>
        <w:t>Train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and</w:t>
      </w:r>
      <w:r w:rsidRPr="00112F0B">
        <w:rPr>
          <w:rFonts w:ascii="Arial"/>
          <w:spacing w:val="-3"/>
          <w:sz w:val="20"/>
        </w:rPr>
        <w:t xml:space="preserve"> </w:t>
      </w:r>
      <w:r w:rsidRPr="00112F0B">
        <w:rPr>
          <w:rFonts w:ascii="Arial"/>
          <w:sz w:val="20"/>
        </w:rPr>
        <w:t>assist</w:t>
      </w:r>
      <w:r w:rsidRPr="00112F0B">
        <w:rPr>
          <w:rFonts w:ascii="Arial"/>
          <w:spacing w:val="-5"/>
          <w:sz w:val="20"/>
        </w:rPr>
        <w:t xml:space="preserve"> </w:t>
      </w:r>
      <w:r w:rsidRPr="00112F0B">
        <w:rPr>
          <w:rFonts w:ascii="Arial"/>
          <w:sz w:val="20"/>
        </w:rPr>
        <w:t>staff</w:t>
      </w:r>
      <w:r w:rsidRPr="00112F0B">
        <w:rPr>
          <w:rFonts w:ascii="Arial"/>
          <w:spacing w:val="-3"/>
          <w:sz w:val="20"/>
        </w:rPr>
        <w:t xml:space="preserve"> </w:t>
      </w:r>
      <w:r w:rsidRPr="00112F0B">
        <w:rPr>
          <w:rFonts w:ascii="Arial"/>
          <w:sz w:val="20"/>
        </w:rPr>
        <w:t>in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the</w:t>
      </w:r>
      <w:r w:rsidRPr="00112F0B">
        <w:rPr>
          <w:rFonts w:ascii="Arial"/>
          <w:spacing w:val="-3"/>
          <w:sz w:val="20"/>
        </w:rPr>
        <w:t xml:space="preserve"> </w:t>
      </w:r>
      <w:r w:rsidRPr="00112F0B">
        <w:rPr>
          <w:rFonts w:ascii="Arial"/>
          <w:sz w:val="20"/>
        </w:rPr>
        <w:t>implementation</w:t>
      </w:r>
      <w:r w:rsidRPr="00112F0B">
        <w:rPr>
          <w:rFonts w:ascii="Arial"/>
          <w:spacing w:val="-3"/>
          <w:sz w:val="20"/>
        </w:rPr>
        <w:t xml:space="preserve"> </w:t>
      </w:r>
      <w:r w:rsidRPr="00112F0B">
        <w:rPr>
          <w:rFonts w:ascii="Arial"/>
          <w:sz w:val="20"/>
        </w:rPr>
        <w:t>of</w:t>
      </w:r>
      <w:r w:rsidRPr="00112F0B">
        <w:rPr>
          <w:rFonts w:ascii="Arial"/>
          <w:spacing w:val="-4"/>
          <w:sz w:val="20"/>
        </w:rPr>
        <w:t xml:space="preserve"> </w:t>
      </w:r>
      <w:r w:rsidRPr="00112F0B">
        <w:rPr>
          <w:rFonts w:ascii="Arial"/>
          <w:sz w:val="20"/>
        </w:rPr>
        <w:t>a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digital</w:t>
      </w:r>
      <w:r w:rsidRPr="00112F0B">
        <w:rPr>
          <w:rFonts w:ascii="Arial"/>
          <w:spacing w:val="-4"/>
          <w:sz w:val="20"/>
        </w:rPr>
        <w:t xml:space="preserve"> </w:t>
      </w:r>
      <w:r w:rsidRPr="00112F0B">
        <w:rPr>
          <w:rFonts w:ascii="Arial"/>
          <w:sz w:val="20"/>
        </w:rPr>
        <w:t>badge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system</w:t>
      </w:r>
      <w:r w:rsidRPr="00112F0B">
        <w:rPr>
          <w:rFonts w:ascii="Arial"/>
          <w:spacing w:val="-1"/>
          <w:sz w:val="20"/>
        </w:rPr>
        <w:t xml:space="preserve"> </w:t>
      </w:r>
      <w:r w:rsidRPr="00112F0B">
        <w:rPr>
          <w:rFonts w:ascii="Arial"/>
          <w:sz w:val="20"/>
        </w:rPr>
        <w:t>to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document standards and competencies.  Implement</w:t>
      </w:r>
      <w:r w:rsidRPr="00112F0B">
        <w:rPr>
          <w:rFonts w:ascii="Arial"/>
          <w:spacing w:val="-7"/>
          <w:sz w:val="20"/>
        </w:rPr>
        <w:t xml:space="preserve"> </w:t>
      </w:r>
      <w:r w:rsidR="00E930A9" w:rsidRPr="00112F0B">
        <w:rPr>
          <w:rFonts w:ascii="Arial"/>
          <w:spacing w:val="-7"/>
          <w:sz w:val="20"/>
        </w:rPr>
        <w:t>10</w:t>
      </w:r>
      <w:r w:rsidRPr="00112F0B">
        <w:rPr>
          <w:rFonts w:ascii="Arial"/>
          <w:sz w:val="20"/>
        </w:rPr>
        <w:t>/1</w:t>
      </w:r>
      <w:r w:rsidR="00E930A9" w:rsidRPr="00112F0B">
        <w:rPr>
          <w:rFonts w:ascii="Arial"/>
          <w:sz w:val="20"/>
        </w:rPr>
        <w:t>0</w:t>
      </w:r>
      <w:r w:rsidRPr="00112F0B">
        <w:rPr>
          <w:rFonts w:ascii="Arial"/>
          <w:sz w:val="20"/>
        </w:rPr>
        <w:t>/16</w:t>
      </w:r>
    </w:p>
    <w:p w:rsidR="00634CEA" w:rsidRPr="00112F0B" w:rsidRDefault="00E46577" w:rsidP="00E46577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rPr>
          <w:rFonts w:ascii="Arial"/>
          <w:sz w:val="20"/>
        </w:rPr>
      </w:pPr>
      <w:r w:rsidRPr="00112F0B">
        <w:rPr>
          <w:rFonts w:ascii="Arial"/>
          <w:sz w:val="20"/>
        </w:rPr>
        <w:t>Identify</w:t>
      </w:r>
      <w:r w:rsidRPr="00112F0B">
        <w:rPr>
          <w:rFonts w:ascii="Arial"/>
          <w:spacing w:val="-12"/>
          <w:sz w:val="20"/>
        </w:rPr>
        <w:t xml:space="preserve"> </w:t>
      </w:r>
      <w:r w:rsidRPr="00112F0B">
        <w:rPr>
          <w:rFonts w:ascii="Arial"/>
          <w:sz w:val="20"/>
        </w:rPr>
        <w:t>areas/classes</w:t>
      </w:r>
      <w:r w:rsidRPr="00112F0B">
        <w:rPr>
          <w:rFonts w:ascii="Arial"/>
          <w:spacing w:val="-8"/>
          <w:sz w:val="20"/>
        </w:rPr>
        <w:t xml:space="preserve"> </w:t>
      </w:r>
      <w:r w:rsidRPr="00112F0B">
        <w:rPr>
          <w:rFonts w:ascii="Arial"/>
          <w:sz w:val="20"/>
        </w:rPr>
        <w:t>that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would</w:t>
      </w:r>
      <w:r w:rsidRPr="00112F0B">
        <w:rPr>
          <w:rFonts w:ascii="Arial"/>
          <w:spacing w:val="-9"/>
          <w:sz w:val="20"/>
        </w:rPr>
        <w:t xml:space="preserve"> </w:t>
      </w:r>
      <w:r w:rsidRPr="00112F0B">
        <w:rPr>
          <w:rFonts w:ascii="Arial"/>
          <w:sz w:val="20"/>
        </w:rPr>
        <w:t>benefit</w:t>
      </w:r>
      <w:r w:rsidRPr="00112F0B">
        <w:rPr>
          <w:rFonts w:ascii="Arial"/>
          <w:spacing w:val="-9"/>
          <w:sz w:val="20"/>
        </w:rPr>
        <w:t xml:space="preserve"> </w:t>
      </w:r>
      <w:r w:rsidRPr="00112F0B">
        <w:rPr>
          <w:rFonts w:ascii="Arial"/>
          <w:sz w:val="20"/>
        </w:rPr>
        <w:t>from</w:t>
      </w:r>
      <w:r w:rsidRPr="00112F0B">
        <w:rPr>
          <w:rFonts w:ascii="Arial"/>
          <w:spacing w:val="-4"/>
          <w:sz w:val="20"/>
        </w:rPr>
        <w:t xml:space="preserve"> </w:t>
      </w:r>
      <w:r w:rsidRPr="00112F0B">
        <w:rPr>
          <w:rFonts w:ascii="Arial"/>
          <w:sz w:val="20"/>
        </w:rPr>
        <w:t>the</w:t>
      </w:r>
      <w:r w:rsidRPr="00112F0B">
        <w:rPr>
          <w:rFonts w:ascii="Arial"/>
          <w:spacing w:val="-9"/>
          <w:sz w:val="20"/>
        </w:rPr>
        <w:t xml:space="preserve"> </w:t>
      </w:r>
      <w:r w:rsidRPr="00112F0B">
        <w:rPr>
          <w:rFonts w:ascii="Arial"/>
          <w:sz w:val="20"/>
        </w:rPr>
        <w:t>integration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and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delivery</w:t>
      </w:r>
      <w:r w:rsidRPr="00112F0B">
        <w:rPr>
          <w:rFonts w:ascii="Arial"/>
          <w:spacing w:val="-10"/>
          <w:sz w:val="20"/>
        </w:rPr>
        <w:t xml:space="preserve"> </w:t>
      </w:r>
      <w:r w:rsidRPr="00112F0B">
        <w:rPr>
          <w:rFonts w:ascii="Arial"/>
          <w:sz w:val="20"/>
        </w:rPr>
        <w:t>of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digital content and what training is needed. Evaluation review</w:t>
      </w:r>
      <w:r w:rsidRPr="00112F0B">
        <w:rPr>
          <w:rFonts w:ascii="Arial"/>
          <w:spacing w:val="38"/>
          <w:sz w:val="20"/>
        </w:rPr>
        <w:t xml:space="preserve"> </w:t>
      </w:r>
      <w:r w:rsidR="00E930A9" w:rsidRPr="00112F0B">
        <w:rPr>
          <w:rFonts w:ascii="Arial"/>
          <w:spacing w:val="38"/>
          <w:sz w:val="20"/>
        </w:rPr>
        <w:t>5</w:t>
      </w:r>
      <w:r w:rsidRPr="00112F0B">
        <w:rPr>
          <w:rFonts w:ascii="Arial"/>
          <w:sz w:val="20"/>
        </w:rPr>
        <w:t>/23/2017</w:t>
      </w:r>
    </w:p>
    <w:p w:rsidR="00634CEA" w:rsidRPr="00112F0B" w:rsidRDefault="00E46577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Arial"/>
          <w:sz w:val="20"/>
        </w:rPr>
      </w:pPr>
      <w:r w:rsidRPr="00F13203">
        <w:rPr>
          <w:rFonts w:ascii="Arial"/>
          <w:b/>
          <w:sz w:val="20"/>
        </w:rPr>
        <w:t>Goal</w:t>
      </w:r>
      <w:r w:rsidRPr="00F13203">
        <w:rPr>
          <w:rFonts w:ascii="Arial"/>
          <w:b/>
          <w:spacing w:val="20"/>
          <w:sz w:val="20"/>
        </w:rPr>
        <w:t xml:space="preserve"> </w:t>
      </w:r>
      <w:r w:rsidR="00112F0B" w:rsidRPr="00F13203">
        <w:rPr>
          <w:rFonts w:ascii="Arial"/>
          <w:b/>
          <w:sz w:val="20"/>
        </w:rPr>
        <w:t>#2</w:t>
      </w:r>
      <w:r w:rsidRPr="00112F0B">
        <w:rPr>
          <w:rFonts w:ascii="Arial"/>
          <w:spacing w:val="21"/>
          <w:sz w:val="20"/>
        </w:rPr>
        <w:t xml:space="preserve"> </w:t>
      </w:r>
      <w:r w:rsidRPr="00112F0B">
        <w:rPr>
          <w:rFonts w:ascii="Arial"/>
          <w:sz w:val="20"/>
        </w:rPr>
        <w:t>Monitor</w:t>
      </w:r>
      <w:r w:rsidRPr="00112F0B">
        <w:rPr>
          <w:rFonts w:ascii="Arial"/>
          <w:spacing w:val="22"/>
          <w:sz w:val="20"/>
        </w:rPr>
        <w:t xml:space="preserve"> </w:t>
      </w:r>
      <w:r w:rsidRPr="00112F0B">
        <w:rPr>
          <w:rFonts w:ascii="Arial"/>
          <w:sz w:val="20"/>
        </w:rPr>
        <w:t>and</w:t>
      </w:r>
      <w:r w:rsidRPr="00112F0B">
        <w:rPr>
          <w:rFonts w:ascii="Arial"/>
          <w:spacing w:val="20"/>
          <w:sz w:val="20"/>
        </w:rPr>
        <w:t xml:space="preserve"> </w:t>
      </w:r>
      <w:r w:rsidRPr="00112F0B">
        <w:rPr>
          <w:rFonts w:ascii="Arial"/>
          <w:sz w:val="20"/>
        </w:rPr>
        <w:t>support</w:t>
      </w:r>
      <w:r w:rsidRPr="00112F0B">
        <w:rPr>
          <w:rFonts w:ascii="Arial"/>
          <w:spacing w:val="21"/>
          <w:sz w:val="20"/>
        </w:rPr>
        <w:t xml:space="preserve"> </w:t>
      </w:r>
      <w:r w:rsidRPr="00112F0B">
        <w:rPr>
          <w:rFonts w:ascii="Arial"/>
          <w:sz w:val="20"/>
        </w:rPr>
        <w:t>the</w:t>
      </w:r>
      <w:r w:rsidRPr="00112F0B">
        <w:rPr>
          <w:rFonts w:ascii="Arial"/>
          <w:spacing w:val="22"/>
          <w:sz w:val="20"/>
        </w:rPr>
        <w:t xml:space="preserve"> </w:t>
      </w:r>
      <w:r w:rsidRPr="00112F0B">
        <w:rPr>
          <w:rFonts w:ascii="Arial"/>
          <w:i/>
          <w:sz w:val="20"/>
        </w:rPr>
        <w:t>Idaho</w:t>
      </w:r>
      <w:r w:rsidRPr="00112F0B">
        <w:rPr>
          <w:rFonts w:ascii="Arial"/>
          <w:i/>
          <w:spacing w:val="20"/>
          <w:sz w:val="20"/>
        </w:rPr>
        <w:t xml:space="preserve"> </w:t>
      </w:r>
      <w:r w:rsidRPr="00112F0B">
        <w:rPr>
          <w:rFonts w:ascii="Arial"/>
          <w:i/>
          <w:sz w:val="20"/>
        </w:rPr>
        <w:t>Core</w:t>
      </w:r>
      <w:r w:rsidRPr="00112F0B">
        <w:rPr>
          <w:rFonts w:ascii="Arial"/>
          <w:i/>
          <w:spacing w:val="21"/>
          <w:sz w:val="20"/>
        </w:rPr>
        <w:t xml:space="preserve"> </w:t>
      </w:r>
      <w:r w:rsidRPr="00112F0B">
        <w:rPr>
          <w:rFonts w:ascii="Arial"/>
          <w:i/>
          <w:sz w:val="20"/>
        </w:rPr>
        <w:t>Standards</w:t>
      </w:r>
      <w:r w:rsidRPr="00112F0B">
        <w:rPr>
          <w:rFonts w:ascii="Arial"/>
          <w:i/>
          <w:spacing w:val="24"/>
          <w:sz w:val="20"/>
        </w:rPr>
        <w:t xml:space="preserve"> </w:t>
      </w:r>
      <w:r w:rsidRPr="00112F0B">
        <w:rPr>
          <w:rFonts w:ascii="Arial"/>
          <w:sz w:val="20"/>
        </w:rPr>
        <w:t>in</w:t>
      </w:r>
      <w:r w:rsidRPr="00112F0B">
        <w:rPr>
          <w:rFonts w:ascii="Arial"/>
          <w:spacing w:val="21"/>
          <w:sz w:val="20"/>
        </w:rPr>
        <w:t xml:space="preserve"> </w:t>
      </w:r>
      <w:r w:rsidRPr="00112F0B">
        <w:rPr>
          <w:rFonts w:ascii="Arial"/>
          <w:i/>
          <w:sz w:val="20"/>
        </w:rPr>
        <w:t>English</w:t>
      </w:r>
      <w:r w:rsidRPr="00112F0B">
        <w:rPr>
          <w:rFonts w:ascii="Arial"/>
          <w:i/>
          <w:spacing w:val="21"/>
          <w:sz w:val="20"/>
        </w:rPr>
        <w:t xml:space="preserve"> </w:t>
      </w:r>
      <w:r w:rsidRPr="00112F0B">
        <w:rPr>
          <w:rFonts w:ascii="Arial"/>
          <w:i/>
          <w:sz w:val="20"/>
        </w:rPr>
        <w:t>Language</w:t>
      </w:r>
      <w:r w:rsidRPr="00112F0B">
        <w:rPr>
          <w:rFonts w:ascii="Arial"/>
          <w:i/>
          <w:spacing w:val="20"/>
          <w:sz w:val="20"/>
        </w:rPr>
        <w:t xml:space="preserve"> </w:t>
      </w:r>
      <w:r w:rsidRPr="00112F0B">
        <w:rPr>
          <w:rFonts w:ascii="Arial"/>
          <w:i/>
          <w:sz w:val="20"/>
        </w:rPr>
        <w:t>Arts</w:t>
      </w:r>
      <w:r w:rsidRPr="00112F0B">
        <w:rPr>
          <w:rFonts w:ascii="Arial"/>
          <w:i/>
          <w:spacing w:val="22"/>
          <w:sz w:val="20"/>
        </w:rPr>
        <w:t xml:space="preserve"> </w:t>
      </w:r>
      <w:r w:rsidRPr="00112F0B">
        <w:rPr>
          <w:rFonts w:ascii="Arial"/>
          <w:i/>
          <w:sz w:val="20"/>
        </w:rPr>
        <w:t>&amp;</w:t>
      </w:r>
      <w:r w:rsidRPr="00112F0B">
        <w:rPr>
          <w:rFonts w:ascii="Arial"/>
          <w:i/>
          <w:spacing w:val="20"/>
          <w:sz w:val="20"/>
        </w:rPr>
        <w:t xml:space="preserve"> </w:t>
      </w:r>
      <w:r w:rsidRPr="00112F0B">
        <w:rPr>
          <w:rFonts w:ascii="Arial"/>
          <w:i/>
          <w:sz w:val="20"/>
        </w:rPr>
        <w:t>Literacy</w:t>
      </w:r>
      <w:r w:rsidRPr="00112F0B">
        <w:rPr>
          <w:rFonts w:ascii="Arial"/>
          <w:i/>
          <w:spacing w:val="25"/>
          <w:sz w:val="20"/>
        </w:rPr>
        <w:t xml:space="preserve"> </w:t>
      </w:r>
      <w:r w:rsidRPr="00112F0B">
        <w:rPr>
          <w:rFonts w:ascii="Arial"/>
          <w:sz w:val="20"/>
        </w:rPr>
        <w:t>&amp;</w:t>
      </w:r>
    </w:p>
    <w:p w:rsidR="00634CEA" w:rsidRPr="00112F0B" w:rsidRDefault="00E46577">
      <w:pPr>
        <w:spacing w:before="35"/>
        <w:ind w:left="820"/>
        <w:rPr>
          <w:rFonts w:ascii="Arial"/>
          <w:i/>
          <w:sz w:val="20"/>
        </w:rPr>
      </w:pPr>
      <w:r w:rsidRPr="00112F0B">
        <w:rPr>
          <w:rFonts w:ascii="Arial"/>
          <w:i/>
          <w:sz w:val="20"/>
        </w:rPr>
        <w:t xml:space="preserve">              Mathematics:</w:t>
      </w:r>
    </w:p>
    <w:p w:rsidR="00634CEA" w:rsidRPr="00112F0B" w:rsidRDefault="00E46577">
      <w:pPr>
        <w:pStyle w:val="ListParagraph"/>
        <w:numPr>
          <w:ilvl w:val="1"/>
          <w:numId w:val="1"/>
        </w:numPr>
        <w:tabs>
          <w:tab w:val="left" w:pos="1541"/>
        </w:tabs>
        <w:spacing w:before="36"/>
        <w:rPr>
          <w:rFonts w:ascii="Arial"/>
          <w:sz w:val="20"/>
        </w:rPr>
      </w:pPr>
      <w:r w:rsidRPr="00112F0B">
        <w:rPr>
          <w:rFonts w:ascii="Arial"/>
          <w:sz w:val="20"/>
        </w:rPr>
        <w:t>Develop a framework which defines, aligns, &amp;</w:t>
      </w:r>
      <w:r w:rsidRPr="00112F0B">
        <w:rPr>
          <w:rFonts w:ascii="Arial"/>
          <w:spacing w:val="-23"/>
          <w:sz w:val="20"/>
        </w:rPr>
        <w:t xml:space="preserve"> </w:t>
      </w:r>
      <w:r w:rsidRPr="00112F0B">
        <w:rPr>
          <w:rFonts w:ascii="Arial"/>
          <w:sz w:val="20"/>
        </w:rPr>
        <w:t>documents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16"/>
        <w:ind w:firstLine="1080"/>
        <w:rPr>
          <w:rFonts w:ascii="Arial"/>
          <w:sz w:val="20"/>
        </w:rPr>
      </w:pPr>
      <w:r w:rsidRPr="00112F0B">
        <w:rPr>
          <w:rFonts w:ascii="Arial"/>
          <w:sz w:val="20"/>
        </w:rPr>
        <w:t>All Idaho Core</w:t>
      </w:r>
      <w:r w:rsidRPr="00112F0B">
        <w:rPr>
          <w:rFonts w:ascii="Arial"/>
          <w:spacing w:val="-8"/>
          <w:sz w:val="20"/>
        </w:rPr>
        <w:t xml:space="preserve"> </w:t>
      </w:r>
      <w:r w:rsidRPr="00112F0B">
        <w:rPr>
          <w:rFonts w:ascii="Arial"/>
          <w:sz w:val="20"/>
        </w:rPr>
        <w:t>Standards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34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Class/Grade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Level</w:t>
      </w:r>
    </w:p>
    <w:p w:rsidR="00F13203" w:rsidRPr="00F13203" w:rsidRDefault="00E46577" w:rsidP="00F13203">
      <w:pPr>
        <w:pStyle w:val="ListParagraph"/>
        <w:numPr>
          <w:ilvl w:val="2"/>
          <w:numId w:val="1"/>
        </w:numPr>
        <w:tabs>
          <w:tab w:val="left" w:pos="2261"/>
        </w:tabs>
        <w:spacing w:before="36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Activities</w:t>
      </w:r>
    </w:p>
    <w:p w:rsidR="00634CEA" w:rsidRPr="00112F0B" w:rsidRDefault="00E46577" w:rsidP="00F13203">
      <w:pPr>
        <w:pStyle w:val="ListParagraph"/>
        <w:numPr>
          <w:ilvl w:val="2"/>
          <w:numId w:val="1"/>
        </w:numPr>
        <w:tabs>
          <w:tab w:val="left" w:pos="2261"/>
        </w:tabs>
        <w:spacing w:before="34" w:line="273" w:lineRule="auto"/>
        <w:ind w:right="6129"/>
        <w:rPr>
          <w:rFonts w:ascii="Arial"/>
          <w:sz w:val="20"/>
        </w:rPr>
      </w:pPr>
      <w:r w:rsidRPr="00112F0B">
        <w:rPr>
          <w:rFonts w:ascii="Arial"/>
          <w:sz w:val="20"/>
        </w:rPr>
        <w:t>Evaluation</w:t>
      </w:r>
      <w:r w:rsidR="00F13203">
        <w:rPr>
          <w:rFonts w:ascii="Arial"/>
          <w:sz w:val="20"/>
        </w:rPr>
        <w:t xml:space="preserve"> Date: 6</w:t>
      </w:r>
      <w:r w:rsidRPr="00112F0B">
        <w:rPr>
          <w:rFonts w:ascii="Arial"/>
          <w:sz w:val="20"/>
        </w:rPr>
        <w:t xml:space="preserve"> /23/2017</w:t>
      </w:r>
    </w:p>
    <w:p w:rsidR="00634CEA" w:rsidRPr="00112F0B" w:rsidRDefault="00E46577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right="116"/>
        <w:rPr>
          <w:rFonts w:ascii="Arial"/>
          <w:sz w:val="20"/>
        </w:rPr>
      </w:pPr>
      <w:r w:rsidRPr="00F13203">
        <w:rPr>
          <w:rFonts w:ascii="Arial"/>
          <w:b/>
          <w:sz w:val="20"/>
        </w:rPr>
        <w:t>Goal</w:t>
      </w:r>
      <w:r w:rsidRPr="00F13203">
        <w:rPr>
          <w:rFonts w:ascii="Arial"/>
          <w:b/>
          <w:spacing w:val="-11"/>
          <w:sz w:val="20"/>
        </w:rPr>
        <w:t xml:space="preserve"> </w:t>
      </w:r>
      <w:r w:rsidR="00112F0B" w:rsidRPr="00F13203">
        <w:rPr>
          <w:rFonts w:ascii="Arial"/>
          <w:b/>
          <w:sz w:val="20"/>
        </w:rPr>
        <w:t>#3</w:t>
      </w:r>
      <w:r w:rsidRPr="00112F0B">
        <w:rPr>
          <w:rFonts w:ascii="Arial"/>
          <w:sz w:val="20"/>
        </w:rPr>
        <w:t>:</w:t>
      </w:r>
      <w:r w:rsidRPr="00112F0B">
        <w:rPr>
          <w:rFonts w:ascii="Arial"/>
          <w:spacing w:val="22"/>
          <w:sz w:val="20"/>
        </w:rPr>
        <w:t xml:space="preserve"> </w:t>
      </w:r>
      <w:r w:rsidRPr="00112F0B">
        <w:rPr>
          <w:rFonts w:ascii="Arial"/>
          <w:sz w:val="20"/>
        </w:rPr>
        <w:t>Monitor</w:t>
      </w:r>
      <w:r w:rsidRPr="00112F0B">
        <w:rPr>
          <w:rFonts w:ascii="Arial"/>
          <w:spacing w:val="-12"/>
          <w:sz w:val="20"/>
        </w:rPr>
        <w:t xml:space="preserve"> </w:t>
      </w:r>
      <w:r w:rsidRPr="00112F0B">
        <w:rPr>
          <w:rFonts w:ascii="Arial"/>
          <w:sz w:val="20"/>
        </w:rPr>
        <w:t>the</w:t>
      </w:r>
      <w:r w:rsidRPr="00112F0B">
        <w:rPr>
          <w:rFonts w:ascii="Arial"/>
          <w:spacing w:val="-10"/>
          <w:sz w:val="20"/>
        </w:rPr>
        <w:t xml:space="preserve"> </w:t>
      </w:r>
      <w:r w:rsidRPr="00112F0B">
        <w:rPr>
          <w:rFonts w:ascii="Arial"/>
          <w:i/>
          <w:sz w:val="20"/>
        </w:rPr>
        <w:t>MTCHS</w:t>
      </w:r>
      <w:r w:rsidRPr="00112F0B">
        <w:rPr>
          <w:rFonts w:ascii="Arial"/>
          <w:i/>
          <w:spacing w:val="-13"/>
          <w:sz w:val="20"/>
        </w:rPr>
        <w:t xml:space="preserve"> </w:t>
      </w:r>
      <w:r w:rsidRPr="00112F0B">
        <w:rPr>
          <w:rFonts w:ascii="Arial"/>
          <w:i/>
          <w:sz w:val="20"/>
        </w:rPr>
        <w:t>Individualized</w:t>
      </w:r>
      <w:r w:rsidRPr="00112F0B">
        <w:rPr>
          <w:rFonts w:ascii="Arial"/>
          <w:i/>
          <w:spacing w:val="-13"/>
          <w:sz w:val="20"/>
        </w:rPr>
        <w:t xml:space="preserve"> </w:t>
      </w:r>
      <w:r w:rsidRPr="00112F0B">
        <w:rPr>
          <w:rFonts w:ascii="Arial"/>
          <w:i/>
          <w:sz w:val="20"/>
        </w:rPr>
        <w:t>Occupational</w:t>
      </w:r>
      <w:r w:rsidRPr="00112F0B">
        <w:rPr>
          <w:rFonts w:ascii="Arial"/>
          <w:i/>
          <w:spacing w:val="-13"/>
          <w:sz w:val="20"/>
        </w:rPr>
        <w:t xml:space="preserve"> </w:t>
      </w:r>
      <w:r w:rsidRPr="00112F0B">
        <w:rPr>
          <w:rFonts w:ascii="Arial"/>
          <w:i/>
          <w:sz w:val="20"/>
        </w:rPr>
        <w:t>Training</w:t>
      </w:r>
      <w:r w:rsidRPr="00112F0B">
        <w:rPr>
          <w:rFonts w:ascii="Arial"/>
          <w:i/>
          <w:spacing w:val="-11"/>
          <w:sz w:val="20"/>
        </w:rPr>
        <w:t xml:space="preserve"> </w:t>
      </w:r>
      <w:r w:rsidRPr="00112F0B">
        <w:rPr>
          <w:rFonts w:ascii="Arial"/>
          <w:i/>
          <w:sz w:val="20"/>
        </w:rPr>
        <w:t>Program</w:t>
      </w:r>
      <w:r w:rsidRPr="00112F0B">
        <w:rPr>
          <w:rFonts w:ascii="Arial"/>
          <w:i/>
          <w:spacing w:val="-13"/>
          <w:sz w:val="20"/>
        </w:rPr>
        <w:t xml:space="preserve"> </w:t>
      </w:r>
      <w:r w:rsidRPr="00112F0B">
        <w:rPr>
          <w:rFonts w:ascii="Arial"/>
          <w:i/>
          <w:sz w:val="20"/>
        </w:rPr>
        <w:t>(IOT)</w:t>
      </w:r>
      <w:r w:rsidRPr="00112F0B">
        <w:rPr>
          <w:rFonts w:ascii="Arial"/>
          <w:i/>
          <w:spacing w:val="-5"/>
          <w:sz w:val="20"/>
        </w:rPr>
        <w:t xml:space="preserve"> </w:t>
      </w:r>
      <w:r w:rsidRPr="00112F0B">
        <w:rPr>
          <w:rFonts w:ascii="Arial"/>
          <w:sz w:val="20"/>
        </w:rPr>
        <w:t>across</w:t>
      </w:r>
      <w:r w:rsidRPr="00112F0B">
        <w:rPr>
          <w:rFonts w:ascii="Arial"/>
          <w:spacing w:val="-11"/>
          <w:sz w:val="20"/>
        </w:rPr>
        <w:t xml:space="preserve"> </w:t>
      </w:r>
      <w:r w:rsidRPr="00112F0B">
        <w:rPr>
          <w:rFonts w:ascii="Arial"/>
          <w:sz w:val="20"/>
        </w:rPr>
        <w:t>all</w:t>
      </w:r>
      <w:r w:rsidRPr="00112F0B">
        <w:rPr>
          <w:rFonts w:ascii="Arial"/>
          <w:spacing w:val="-11"/>
          <w:sz w:val="20"/>
        </w:rPr>
        <w:t xml:space="preserve"> </w:t>
      </w:r>
      <w:r w:rsidRPr="00112F0B">
        <w:rPr>
          <w:rFonts w:ascii="Arial"/>
          <w:sz w:val="20"/>
        </w:rPr>
        <w:t>grade levels:</w:t>
      </w:r>
    </w:p>
    <w:p w:rsidR="00634CEA" w:rsidRPr="00112F0B" w:rsidRDefault="00E46577">
      <w:pPr>
        <w:pStyle w:val="ListParagraph"/>
        <w:numPr>
          <w:ilvl w:val="1"/>
          <w:numId w:val="1"/>
        </w:numPr>
        <w:tabs>
          <w:tab w:val="left" w:pos="1541"/>
        </w:tabs>
        <w:rPr>
          <w:rFonts w:ascii="Arial"/>
          <w:sz w:val="20"/>
        </w:rPr>
      </w:pPr>
      <w:r w:rsidRPr="00112F0B">
        <w:rPr>
          <w:rFonts w:ascii="Arial"/>
          <w:sz w:val="20"/>
        </w:rPr>
        <w:t>Develop a framework which defines, aligns, &amp;</w:t>
      </w:r>
      <w:r w:rsidRPr="00112F0B">
        <w:rPr>
          <w:rFonts w:ascii="Arial"/>
          <w:spacing w:val="-23"/>
          <w:sz w:val="20"/>
        </w:rPr>
        <w:t xml:space="preserve"> </w:t>
      </w:r>
      <w:r w:rsidRPr="00112F0B">
        <w:rPr>
          <w:rFonts w:ascii="Arial"/>
          <w:sz w:val="20"/>
        </w:rPr>
        <w:t>documents: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16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All</w:t>
      </w:r>
      <w:r w:rsidRPr="00112F0B">
        <w:rPr>
          <w:rFonts w:ascii="Arial"/>
          <w:spacing w:val="-5"/>
          <w:sz w:val="20"/>
        </w:rPr>
        <w:t xml:space="preserve"> </w:t>
      </w:r>
      <w:r w:rsidRPr="00112F0B">
        <w:rPr>
          <w:rFonts w:ascii="Arial"/>
          <w:sz w:val="20"/>
        </w:rPr>
        <w:t>Competencies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36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Class/Grade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Level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34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Activities</w:t>
      </w:r>
    </w:p>
    <w:p w:rsidR="00634CEA" w:rsidRPr="00112F0B" w:rsidRDefault="00E46577">
      <w:pPr>
        <w:pStyle w:val="ListParagraph"/>
        <w:numPr>
          <w:ilvl w:val="2"/>
          <w:numId w:val="1"/>
        </w:numPr>
        <w:tabs>
          <w:tab w:val="left" w:pos="2261"/>
        </w:tabs>
        <w:spacing w:before="34"/>
        <w:ind w:left="2260"/>
        <w:rPr>
          <w:rFonts w:ascii="Arial"/>
          <w:sz w:val="20"/>
        </w:rPr>
      </w:pPr>
      <w:r w:rsidRPr="00112F0B">
        <w:rPr>
          <w:rFonts w:ascii="Arial"/>
          <w:sz w:val="20"/>
        </w:rPr>
        <w:t>Assessments</w:t>
      </w:r>
    </w:p>
    <w:p w:rsidR="00634CEA" w:rsidRPr="00112F0B" w:rsidRDefault="00E46577">
      <w:pPr>
        <w:pStyle w:val="ListParagraph"/>
        <w:numPr>
          <w:ilvl w:val="1"/>
          <w:numId w:val="1"/>
        </w:numPr>
        <w:tabs>
          <w:tab w:val="left" w:pos="1541"/>
        </w:tabs>
        <w:spacing w:before="34" w:line="256" w:lineRule="auto"/>
        <w:ind w:right="128"/>
        <w:rPr>
          <w:rFonts w:ascii="Arial"/>
          <w:sz w:val="20"/>
        </w:rPr>
      </w:pPr>
      <w:r w:rsidRPr="00112F0B">
        <w:rPr>
          <w:rFonts w:ascii="Arial"/>
          <w:sz w:val="20"/>
        </w:rPr>
        <w:t>Encourage and facilitate staff contribution to the rewriting and creation of state standards, policies, and practices as it relates to</w:t>
      </w:r>
      <w:r w:rsidRPr="00112F0B">
        <w:rPr>
          <w:rFonts w:ascii="Arial"/>
          <w:spacing w:val="-13"/>
          <w:sz w:val="20"/>
        </w:rPr>
        <w:t xml:space="preserve"> </w:t>
      </w:r>
      <w:r w:rsidRPr="00112F0B">
        <w:rPr>
          <w:rFonts w:ascii="Arial"/>
          <w:sz w:val="20"/>
        </w:rPr>
        <w:t>IOT.</w:t>
      </w:r>
    </w:p>
    <w:p w:rsidR="00634CEA" w:rsidRPr="00112F0B" w:rsidRDefault="00E46577">
      <w:pPr>
        <w:spacing w:before="18"/>
        <w:ind w:left="820"/>
        <w:rPr>
          <w:rFonts w:ascii="Arial"/>
          <w:sz w:val="20"/>
        </w:rPr>
      </w:pPr>
      <w:r w:rsidRPr="00112F0B">
        <w:rPr>
          <w:rFonts w:ascii="Arial"/>
          <w:sz w:val="20"/>
        </w:rPr>
        <w:t>On-going: Evaluation Date 6/3/2017</w:t>
      </w:r>
    </w:p>
    <w:p w:rsidR="00634CEA" w:rsidRDefault="00634CEA">
      <w:pPr>
        <w:rPr>
          <w:rFonts w:ascii="Arial"/>
          <w:sz w:val="20"/>
        </w:rPr>
      </w:pP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before="62"/>
        <w:rPr>
          <w:rFonts w:ascii="Arial"/>
          <w:sz w:val="20"/>
        </w:rPr>
      </w:pPr>
      <w:r w:rsidRPr="00F13203">
        <w:rPr>
          <w:rFonts w:ascii="Arial"/>
          <w:b/>
          <w:sz w:val="20"/>
        </w:rPr>
        <w:t>Goal #4</w:t>
      </w:r>
      <w:r w:rsidRPr="00112F0B">
        <w:rPr>
          <w:rFonts w:ascii="Arial"/>
          <w:sz w:val="20"/>
        </w:rPr>
        <w:t>:  Maintain and evaluate student intervention programs &amp; other MTCHS</w:t>
      </w:r>
      <w:r w:rsidRPr="00112F0B">
        <w:rPr>
          <w:rFonts w:ascii="Arial"/>
          <w:spacing w:val="-15"/>
          <w:sz w:val="20"/>
        </w:rPr>
        <w:t xml:space="preserve"> </w:t>
      </w:r>
      <w:r w:rsidRPr="00112F0B">
        <w:rPr>
          <w:rFonts w:ascii="Arial"/>
          <w:sz w:val="20"/>
        </w:rPr>
        <w:t>systems: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35"/>
        <w:rPr>
          <w:rFonts w:ascii="Arial"/>
          <w:sz w:val="20"/>
        </w:rPr>
      </w:pPr>
      <w:r w:rsidRPr="00112F0B">
        <w:rPr>
          <w:rFonts w:ascii="Arial"/>
          <w:sz w:val="20"/>
        </w:rPr>
        <w:t>Maintain RTI, 504, and IEP</w:t>
      </w:r>
      <w:r w:rsidRPr="00112F0B">
        <w:rPr>
          <w:rFonts w:ascii="Arial"/>
          <w:spacing w:val="-11"/>
          <w:sz w:val="20"/>
        </w:rPr>
        <w:t xml:space="preserve"> </w:t>
      </w:r>
      <w:r w:rsidRPr="00112F0B">
        <w:rPr>
          <w:rFonts w:ascii="Arial"/>
          <w:sz w:val="20"/>
        </w:rPr>
        <w:t>Processes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6"/>
        <w:rPr>
          <w:rFonts w:ascii="Arial"/>
          <w:sz w:val="20"/>
        </w:rPr>
      </w:pPr>
      <w:r w:rsidRPr="00112F0B">
        <w:rPr>
          <w:rFonts w:ascii="Arial"/>
          <w:sz w:val="20"/>
        </w:rPr>
        <w:t>Maintain Grade Level</w:t>
      </w:r>
      <w:r w:rsidRPr="00112F0B">
        <w:rPr>
          <w:rFonts w:ascii="Arial"/>
          <w:spacing w:val="-9"/>
          <w:sz w:val="20"/>
        </w:rPr>
        <w:t xml:space="preserve"> </w:t>
      </w:r>
      <w:r w:rsidRPr="00112F0B">
        <w:rPr>
          <w:rFonts w:ascii="Arial"/>
          <w:sz w:val="20"/>
        </w:rPr>
        <w:t>Projects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6"/>
        <w:rPr>
          <w:rFonts w:ascii="Arial"/>
          <w:sz w:val="20"/>
        </w:rPr>
      </w:pPr>
      <w:r w:rsidRPr="00112F0B">
        <w:rPr>
          <w:rFonts w:ascii="Arial"/>
          <w:sz w:val="20"/>
        </w:rPr>
        <w:t>Maintain Marketing</w:t>
      </w:r>
      <w:r w:rsidRPr="00112F0B">
        <w:rPr>
          <w:rFonts w:ascii="Arial"/>
          <w:spacing w:val="-7"/>
          <w:sz w:val="20"/>
        </w:rPr>
        <w:t xml:space="preserve"> </w:t>
      </w:r>
      <w:r w:rsidRPr="00112F0B">
        <w:rPr>
          <w:rFonts w:ascii="Arial"/>
          <w:sz w:val="20"/>
        </w:rPr>
        <w:t>Plan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rPr>
          <w:rFonts w:ascii="Arial"/>
          <w:sz w:val="20"/>
        </w:rPr>
      </w:pPr>
      <w:r w:rsidRPr="00112F0B">
        <w:rPr>
          <w:rFonts w:ascii="Arial"/>
          <w:sz w:val="20"/>
        </w:rPr>
        <w:t>Maintain Citizenship and Professionalism</w:t>
      </w:r>
      <w:r w:rsidRPr="00112F0B">
        <w:rPr>
          <w:rFonts w:ascii="Arial"/>
          <w:spacing w:val="-12"/>
          <w:sz w:val="20"/>
        </w:rPr>
        <w:t xml:space="preserve"> </w:t>
      </w:r>
      <w:r w:rsidRPr="00112F0B">
        <w:rPr>
          <w:rFonts w:ascii="Arial"/>
          <w:sz w:val="20"/>
        </w:rPr>
        <w:t>Grade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6"/>
        <w:rPr>
          <w:rFonts w:ascii="Arial"/>
          <w:sz w:val="20"/>
        </w:rPr>
      </w:pPr>
      <w:r w:rsidRPr="00112F0B">
        <w:rPr>
          <w:rFonts w:ascii="Arial"/>
          <w:sz w:val="20"/>
        </w:rPr>
        <w:t>Maintain online, paperless learning community, and disseminate best</w:t>
      </w:r>
      <w:r w:rsidRPr="00112F0B">
        <w:rPr>
          <w:rFonts w:ascii="Arial"/>
          <w:spacing w:val="-24"/>
          <w:sz w:val="20"/>
        </w:rPr>
        <w:t xml:space="preserve"> </w:t>
      </w:r>
      <w:r w:rsidRPr="00112F0B">
        <w:rPr>
          <w:rFonts w:ascii="Arial"/>
          <w:sz w:val="20"/>
        </w:rPr>
        <w:t>practices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6"/>
        <w:rPr>
          <w:rFonts w:ascii="Arial"/>
          <w:sz w:val="20"/>
        </w:rPr>
      </w:pPr>
      <w:r w:rsidRPr="00112F0B">
        <w:rPr>
          <w:rFonts w:ascii="Arial"/>
          <w:sz w:val="20"/>
        </w:rPr>
        <w:t>Maintain laptop carry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model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1541"/>
        </w:tabs>
        <w:spacing w:before="16"/>
        <w:rPr>
          <w:rFonts w:ascii="Arial"/>
          <w:sz w:val="20"/>
        </w:rPr>
      </w:pPr>
      <w:r w:rsidRPr="00112F0B">
        <w:rPr>
          <w:rFonts w:ascii="Arial"/>
          <w:sz w:val="20"/>
        </w:rPr>
        <w:t>Evaluation Date</w:t>
      </w:r>
      <w:r w:rsidRPr="00112F0B">
        <w:rPr>
          <w:rFonts w:ascii="Arial"/>
          <w:spacing w:val="-6"/>
          <w:sz w:val="20"/>
        </w:rPr>
        <w:t xml:space="preserve"> </w:t>
      </w:r>
      <w:r w:rsidRPr="00112F0B">
        <w:rPr>
          <w:rFonts w:ascii="Arial"/>
          <w:sz w:val="20"/>
        </w:rPr>
        <w:t>6/3/2017</w:t>
      </w:r>
    </w:p>
    <w:p w:rsidR="00F33CBF" w:rsidRPr="00112F0B" w:rsidRDefault="00F33CBF" w:rsidP="00F33CBF">
      <w:pPr>
        <w:pStyle w:val="Heading1"/>
        <w:spacing w:before="0"/>
      </w:pPr>
      <w:r w:rsidRPr="00112F0B">
        <w:t>School Governance &amp; Financial Goals: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</w:pPr>
      <w:r w:rsidRPr="00112F0B">
        <w:t>Ensure all MTCHS employees are paid correctly and</w:t>
      </w:r>
      <w:r w:rsidRPr="00112F0B">
        <w:rPr>
          <w:spacing w:val="-22"/>
        </w:rPr>
        <w:t xml:space="preserve"> </w:t>
      </w:r>
      <w:r w:rsidRPr="00112F0B">
        <w:t>monthly.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t>Ensure the MTCHS audit is correctly</w:t>
      </w:r>
      <w:r w:rsidRPr="00112F0B">
        <w:rPr>
          <w:spacing w:val="-12"/>
        </w:rPr>
        <w:t xml:space="preserve"> </w:t>
      </w:r>
      <w:r w:rsidRPr="00112F0B">
        <w:t>completed.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6" w:lineRule="exact"/>
      </w:pPr>
      <w:r w:rsidRPr="00112F0B">
        <w:t>Maintain greatest possible fund balance (carryover) through sound fiscal</w:t>
      </w:r>
      <w:r w:rsidRPr="00112F0B">
        <w:rPr>
          <w:spacing w:val="-22"/>
        </w:rPr>
        <w:t xml:space="preserve"> </w:t>
      </w:r>
      <w:r w:rsidRPr="00112F0B">
        <w:t>management.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t>Assess, and if necessary, reassign and restructure staff task force</w:t>
      </w:r>
      <w:r w:rsidRPr="00112F0B">
        <w:rPr>
          <w:spacing w:val="-19"/>
        </w:rPr>
        <w:t xml:space="preserve"> </w:t>
      </w:r>
      <w:r w:rsidRPr="00112F0B">
        <w:t>responsibilities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t xml:space="preserve">Complete external review with </w:t>
      </w:r>
      <w:proofErr w:type="spellStart"/>
      <w:r w:rsidRPr="00112F0B">
        <w:t>AdvancED</w:t>
      </w:r>
      <w:proofErr w:type="spellEnd"/>
      <w:r w:rsidRPr="00112F0B">
        <w:t xml:space="preserve"> accreditation</w:t>
      </w:r>
    </w:p>
    <w:p w:rsidR="00F33CBF" w:rsidRPr="00112F0B" w:rsidRDefault="00F33CBF" w:rsidP="00F33CBF">
      <w:pPr>
        <w:pStyle w:val="Heading1"/>
      </w:pPr>
      <w:r w:rsidRPr="00112F0B">
        <w:t>Facilities/Safety Goals: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</w:pPr>
      <w:r w:rsidRPr="00112F0B">
        <w:t>Seek approval from Charter Board and JSD # 2 for all facility and grounds</w:t>
      </w:r>
      <w:r w:rsidRPr="00112F0B">
        <w:rPr>
          <w:spacing w:val="-22"/>
        </w:rPr>
        <w:t xml:space="preserve"> </w:t>
      </w:r>
      <w:r w:rsidRPr="00112F0B">
        <w:t>improvements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821"/>
        </w:tabs>
        <w:spacing w:line="269" w:lineRule="exact"/>
      </w:pPr>
      <w:r w:rsidRPr="00112F0B">
        <w:t>Finish flooring process: replace carpet</w:t>
      </w:r>
    </w:p>
    <w:p w:rsidR="00F33CBF" w:rsidRPr="00112F0B" w:rsidRDefault="00F33CBF" w:rsidP="00F33CBF">
      <w:pPr>
        <w:pStyle w:val="ListParagraph"/>
        <w:numPr>
          <w:ilvl w:val="1"/>
          <w:numId w:val="1"/>
        </w:numPr>
        <w:tabs>
          <w:tab w:val="left" w:pos="821"/>
        </w:tabs>
        <w:spacing w:line="269" w:lineRule="exact"/>
      </w:pPr>
      <w:r w:rsidRPr="00112F0B">
        <w:t>Paint Haley Hall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lastRenderedPageBreak/>
        <w:t>Participate in Safe School Training provided by Moreton &amp; Co. (MTCHS Liability</w:t>
      </w:r>
      <w:r w:rsidRPr="00112F0B">
        <w:rPr>
          <w:spacing w:val="-25"/>
        </w:rPr>
        <w:t xml:space="preserve"> </w:t>
      </w:r>
      <w:r w:rsidRPr="00112F0B">
        <w:t>Insurer)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t>No workman’s compensation claims submitted during the 2016-2017 school</w:t>
      </w:r>
      <w:r w:rsidRPr="00112F0B">
        <w:rPr>
          <w:spacing w:val="-13"/>
        </w:rPr>
        <w:t xml:space="preserve"> </w:t>
      </w:r>
      <w:r w:rsidRPr="00112F0B">
        <w:t>year</w:t>
      </w:r>
    </w:p>
    <w:p w:rsidR="00F33CBF" w:rsidRPr="00112F0B" w:rsidRDefault="00F33CBF" w:rsidP="00F33CBF">
      <w:pPr>
        <w:pStyle w:val="BodyText"/>
      </w:pPr>
    </w:p>
    <w:p w:rsidR="00F33CBF" w:rsidRPr="00112F0B" w:rsidRDefault="00F33CBF" w:rsidP="00F33CBF">
      <w:pPr>
        <w:pStyle w:val="Heading1"/>
      </w:pPr>
      <w:r w:rsidRPr="00112F0B">
        <w:t>Community/Public Relations Goals: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</w:pPr>
      <w:r w:rsidRPr="00112F0B">
        <w:t>Secure</w:t>
      </w:r>
      <w:r w:rsidRPr="00112F0B">
        <w:rPr>
          <w:spacing w:val="-13"/>
        </w:rPr>
        <w:t xml:space="preserve"> </w:t>
      </w:r>
      <w:r w:rsidRPr="00112F0B">
        <w:t>a</w:t>
      </w:r>
      <w:r w:rsidRPr="00112F0B">
        <w:rPr>
          <w:spacing w:val="-15"/>
        </w:rPr>
        <w:t xml:space="preserve"> </w:t>
      </w:r>
      <w:r w:rsidRPr="00112F0B">
        <w:t>positive</w:t>
      </w:r>
      <w:r w:rsidRPr="00112F0B">
        <w:rPr>
          <w:spacing w:val="-13"/>
        </w:rPr>
        <w:t xml:space="preserve"> </w:t>
      </w:r>
      <w:r w:rsidRPr="00112F0B">
        <w:t>feature/story</w:t>
      </w:r>
      <w:r w:rsidRPr="00112F0B">
        <w:rPr>
          <w:spacing w:val="-16"/>
        </w:rPr>
        <w:t xml:space="preserve"> </w:t>
      </w:r>
      <w:r w:rsidRPr="00112F0B">
        <w:t>in</w:t>
      </w:r>
      <w:r w:rsidRPr="00112F0B">
        <w:rPr>
          <w:spacing w:val="-12"/>
        </w:rPr>
        <w:t xml:space="preserve"> </w:t>
      </w:r>
      <w:r w:rsidRPr="00112F0B">
        <w:t>local</w:t>
      </w:r>
      <w:r w:rsidRPr="00112F0B">
        <w:rPr>
          <w:spacing w:val="-15"/>
        </w:rPr>
        <w:t xml:space="preserve"> </w:t>
      </w:r>
      <w:r w:rsidRPr="00112F0B">
        <w:t>or</w:t>
      </w:r>
      <w:r w:rsidRPr="00112F0B">
        <w:rPr>
          <w:spacing w:val="-13"/>
        </w:rPr>
        <w:t xml:space="preserve"> </w:t>
      </w:r>
      <w:r w:rsidRPr="00112F0B">
        <w:t>national</w:t>
      </w:r>
      <w:r w:rsidRPr="00112F0B">
        <w:rPr>
          <w:spacing w:val="-13"/>
        </w:rPr>
        <w:t xml:space="preserve"> </w:t>
      </w:r>
      <w:r w:rsidRPr="00112F0B">
        <w:t>media</w:t>
      </w:r>
      <w:r w:rsidRPr="00112F0B">
        <w:rPr>
          <w:spacing w:val="-13"/>
        </w:rPr>
        <w:t xml:space="preserve"> </w:t>
      </w:r>
      <w:r w:rsidRPr="00112F0B">
        <w:t>sources</w:t>
      </w:r>
      <w:r w:rsidRPr="00112F0B">
        <w:rPr>
          <w:spacing w:val="-12"/>
        </w:rPr>
        <w:t xml:space="preserve"> </w:t>
      </w:r>
      <w:r w:rsidRPr="00112F0B">
        <w:t>about</w:t>
      </w:r>
      <w:r w:rsidRPr="00112F0B">
        <w:rPr>
          <w:spacing w:val="-15"/>
        </w:rPr>
        <w:t xml:space="preserve"> </w:t>
      </w:r>
      <w:r w:rsidRPr="00112F0B">
        <w:t>MTCHS</w:t>
      </w:r>
      <w:r w:rsidRPr="00112F0B">
        <w:rPr>
          <w:spacing w:val="-14"/>
        </w:rPr>
        <w:t xml:space="preserve"> </w:t>
      </w:r>
      <w:r w:rsidRPr="00112F0B">
        <w:t>or</w:t>
      </w:r>
      <w:r w:rsidRPr="00112F0B">
        <w:rPr>
          <w:spacing w:val="-13"/>
        </w:rPr>
        <w:t xml:space="preserve"> </w:t>
      </w:r>
      <w:r w:rsidRPr="00112F0B">
        <w:t>individual</w:t>
      </w:r>
      <w:r w:rsidRPr="00112F0B">
        <w:rPr>
          <w:spacing w:val="-15"/>
        </w:rPr>
        <w:t xml:space="preserve"> </w:t>
      </w:r>
      <w:r w:rsidRPr="00112F0B">
        <w:t>MTCHS</w:t>
      </w:r>
      <w:r w:rsidRPr="00112F0B">
        <w:rPr>
          <w:spacing w:val="-14"/>
        </w:rPr>
        <w:t xml:space="preserve"> </w:t>
      </w:r>
      <w:r w:rsidRPr="00112F0B">
        <w:t>students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8" w:lineRule="exact"/>
      </w:pPr>
      <w:r w:rsidRPr="00112F0B">
        <w:t>Send timely school-wide emails and surveys to parents and</w:t>
      </w:r>
      <w:r w:rsidRPr="00112F0B">
        <w:rPr>
          <w:spacing w:val="-17"/>
        </w:rPr>
        <w:t xml:space="preserve"> </w:t>
      </w:r>
      <w:r w:rsidRPr="00112F0B">
        <w:t>patrons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ind w:right="119"/>
      </w:pPr>
      <w:r w:rsidRPr="00112F0B">
        <w:t>Maintain and strengthen professional relationship with JSD #2 by collaborating with District personnel, attending leadership meetings, and supporting district-wide goals and</w:t>
      </w:r>
      <w:r w:rsidRPr="00112F0B">
        <w:rPr>
          <w:spacing w:val="-28"/>
        </w:rPr>
        <w:t xml:space="preserve"> </w:t>
      </w:r>
      <w:r w:rsidRPr="00112F0B">
        <w:t>initiatives</w:t>
      </w:r>
    </w:p>
    <w:p w:rsidR="00F33CBF" w:rsidRPr="00112F0B" w:rsidRDefault="00F33CBF" w:rsidP="00F33CBF">
      <w:pPr>
        <w:pStyle w:val="BodyText"/>
      </w:pPr>
    </w:p>
    <w:p w:rsidR="00F33CBF" w:rsidRPr="00112F0B" w:rsidRDefault="00F33CBF" w:rsidP="00F33CBF">
      <w:pPr>
        <w:pStyle w:val="Heading1"/>
      </w:pPr>
      <w:r w:rsidRPr="00112F0B">
        <w:t>Board Relations Goals: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</w:pPr>
      <w:r w:rsidRPr="00112F0B">
        <w:t>Hold monthly and timely board meetings per ISC and charter governing</w:t>
      </w:r>
      <w:r w:rsidRPr="00112F0B">
        <w:rPr>
          <w:spacing w:val="-28"/>
        </w:rPr>
        <w:t xml:space="preserve"> </w:t>
      </w:r>
      <w:r w:rsidRPr="00112F0B">
        <w:t>policies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before="19" w:line="252" w:lineRule="exact"/>
        <w:ind w:right="116"/>
      </w:pPr>
      <w:r w:rsidRPr="00112F0B">
        <w:t>Inform Board of Directors of school business, budget, and personnel matters through current board packets and monthly board</w:t>
      </w:r>
      <w:r w:rsidRPr="00112F0B">
        <w:rPr>
          <w:spacing w:val="-11"/>
        </w:rPr>
        <w:t xml:space="preserve"> </w:t>
      </w:r>
      <w:r w:rsidRPr="00112F0B">
        <w:t>meetings.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4" w:lineRule="exact"/>
      </w:pPr>
      <w:r w:rsidRPr="00112F0B">
        <w:t>Create additional community building opportunities for MTCHS Board of</w:t>
      </w:r>
      <w:r w:rsidRPr="00112F0B">
        <w:rPr>
          <w:spacing w:val="-34"/>
        </w:rPr>
        <w:t xml:space="preserve"> </w:t>
      </w:r>
      <w:r w:rsidRPr="00112F0B">
        <w:t>Directors</w:t>
      </w:r>
    </w:p>
    <w:p w:rsidR="00F33CBF" w:rsidRDefault="00F33CBF">
      <w:pPr>
        <w:rPr>
          <w:rFonts w:ascii="Arial"/>
          <w:sz w:val="20"/>
        </w:rPr>
      </w:pPr>
    </w:p>
    <w:p w:rsidR="00F33CBF" w:rsidRPr="00112F0B" w:rsidRDefault="00F33CBF" w:rsidP="00F33CBF">
      <w:pPr>
        <w:pStyle w:val="Heading1"/>
        <w:spacing w:before="58"/>
        <w:ind w:left="150"/>
      </w:pPr>
      <w:r w:rsidRPr="00112F0B">
        <w:t>Principal Specific Professional Goals:</w:t>
      </w:r>
    </w:p>
    <w:p w:rsidR="00F33CBF" w:rsidRPr="00112F0B" w:rsidRDefault="00F33CBF" w:rsidP="00F33CBF">
      <w:pPr>
        <w:pStyle w:val="BodyText"/>
        <w:rPr>
          <w:b/>
        </w:rPr>
      </w:pP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line="269" w:lineRule="exact"/>
        <w:rPr>
          <w:rFonts w:ascii="Arial" w:hAnsi="Arial" w:cs="Arial"/>
        </w:rPr>
      </w:pPr>
      <w:r w:rsidRPr="00112F0B">
        <w:rPr>
          <w:rFonts w:ascii="Arial" w:hAnsi="Arial" w:cs="Arial"/>
        </w:rPr>
        <w:t>Create and maintain a scholarship fund of at least $1500.00 to support our three</w:t>
      </w:r>
      <w:r w:rsidRPr="00112F0B">
        <w:rPr>
          <w:rFonts w:ascii="Arial" w:hAnsi="Arial" w:cs="Arial"/>
          <w:spacing w:val="-26"/>
        </w:rPr>
        <w:t xml:space="preserve"> </w:t>
      </w:r>
      <w:r w:rsidRPr="00112F0B">
        <w:rPr>
          <w:rFonts w:ascii="Arial" w:hAnsi="Arial" w:cs="Arial"/>
        </w:rPr>
        <w:t>scholarship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before="19" w:line="252" w:lineRule="exact"/>
        <w:ind w:right="120"/>
        <w:rPr>
          <w:rFonts w:ascii="Arial" w:hAnsi="Arial" w:cs="Arial"/>
        </w:rPr>
      </w:pPr>
      <w:r w:rsidRPr="00112F0B">
        <w:rPr>
          <w:rFonts w:ascii="Arial" w:hAnsi="Arial" w:cs="Arial"/>
        </w:rPr>
        <w:t>Complete work with staff on creating a blended learning PD program that will meet and support the needs of the collective staff and the varied interest of the</w:t>
      </w:r>
      <w:r w:rsidRPr="00112F0B">
        <w:rPr>
          <w:rFonts w:ascii="Arial" w:hAnsi="Arial" w:cs="Arial"/>
          <w:spacing w:val="-21"/>
        </w:rPr>
        <w:t xml:space="preserve"> </w:t>
      </w:r>
      <w:r w:rsidRPr="00112F0B">
        <w:rPr>
          <w:rFonts w:ascii="Arial" w:hAnsi="Arial" w:cs="Arial"/>
        </w:rPr>
        <w:t>individual</w:t>
      </w:r>
    </w:p>
    <w:p w:rsidR="00F33CBF" w:rsidRPr="00112F0B" w:rsidRDefault="00F33CBF" w:rsidP="00F33CBF">
      <w:pPr>
        <w:pStyle w:val="ListParagraph"/>
        <w:numPr>
          <w:ilvl w:val="0"/>
          <w:numId w:val="1"/>
        </w:numPr>
        <w:tabs>
          <w:tab w:val="left" w:pos="821"/>
        </w:tabs>
        <w:spacing w:before="13" w:line="254" w:lineRule="exact"/>
        <w:ind w:right="115"/>
        <w:rPr>
          <w:rFonts w:ascii="Arial" w:hAnsi="Arial" w:cs="Arial"/>
        </w:rPr>
      </w:pPr>
      <w:r w:rsidRPr="00112F0B">
        <w:rPr>
          <w:rFonts w:ascii="Arial" w:hAnsi="Arial" w:cs="Arial"/>
        </w:rPr>
        <w:t>Begin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to</w:t>
      </w:r>
      <w:r w:rsidRPr="00112F0B">
        <w:rPr>
          <w:rFonts w:ascii="Arial" w:hAnsi="Arial" w:cs="Arial"/>
          <w:spacing w:val="-5"/>
        </w:rPr>
        <w:t xml:space="preserve"> </w:t>
      </w:r>
      <w:bookmarkStart w:id="0" w:name="_GoBack"/>
      <w:r>
        <w:rPr>
          <w:rFonts w:ascii="Arial" w:hAnsi="Arial" w:cs="Arial"/>
          <w:spacing w:val="-5"/>
        </w:rPr>
        <w:t xml:space="preserve">research the options for a </w:t>
      </w:r>
      <w:bookmarkEnd w:id="0"/>
      <w:r w:rsidRPr="00112F0B">
        <w:rPr>
          <w:rFonts w:ascii="Arial" w:hAnsi="Arial" w:cs="Arial"/>
        </w:rPr>
        <w:t>viable</w:t>
      </w:r>
      <w:r w:rsidRPr="00112F0B">
        <w:rPr>
          <w:rFonts w:ascii="Arial" w:hAnsi="Arial" w:cs="Arial"/>
          <w:spacing w:val="-4"/>
        </w:rPr>
        <w:t xml:space="preserve"> </w:t>
      </w:r>
      <w:r w:rsidRPr="00112F0B">
        <w:rPr>
          <w:rFonts w:ascii="Arial" w:hAnsi="Arial" w:cs="Arial"/>
        </w:rPr>
        <w:t>one</w:t>
      </w:r>
      <w:r w:rsidRPr="00112F0B">
        <w:rPr>
          <w:rFonts w:ascii="Arial" w:hAnsi="Arial" w:cs="Arial"/>
          <w:spacing w:val="-7"/>
        </w:rPr>
        <w:t xml:space="preserve"> </w:t>
      </w:r>
      <w:r w:rsidRPr="00112F0B">
        <w:rPr>
          <w:rFonts w:ascii="Arial" w:hAnsi="Arial" w:cs="Arial"/>
        </w:rPr>
        <w:t>year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technical</w:t>
      </w:r>
      <w:r w:rsidRPr="00112F0B">
        <w:rPr>
          <w:rFonts w:ascii="Arial" w:hAnsi="Arial" w:cs="Arial"/>
          <w:spacing w:val="-4"/>
        </w:rPr>
        <w:t xml:space="preserve"> </w:t>
      </w:r>
      <w:r w:rsidRPr="00112F0B">
        <w:rPr>
          <w:rFonts w:ascii="Arial" w:hAnsi="Arial" w:cs="Arial"/>
        </w:rPr>
        <w:t>certificate</w:t>
      </w:r>
      <w:r w:rsidRPr="00112F0B">
        <w:rPr>
          <w:rFonts w:ascii="Arial" w:hAnsi="Arial" w:cs="Arial"/>
          <w:spacing w:val="-1"/>
        </w:rPr>
        <w:t xml:space="preserve"> </w:t>
      </w:r>
      <w:r w:rsidRPr="00112F0B">
        <w:rPr>
          <w:rFonts w:ascii="Arial" w:hAnsi="Arial" w:cs="Arial"/>
        </w:rPr>
        <w:t>through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coordination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with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a</w:t>
      </w:r>
      <w:r w:rsidRPr="00112F0B">
        <w:rPr>
          <w:rFonts w:ascii="Arial" w:hAnsi="Arial" w:cs="Arial"/>
          <w:spacing w:val="-5"/>
        </w:rPr>
        <w:t xml:space="preserve"> </w:t>
      </w:r>
      <w:r w:rsidRPr="00112F0B">
        <w:rPr>
          <w:rFonts w:ascii="Arial" w:hAnsi="Arial" w:cs="Arial"/>
        </w:rPr>
        <w:t>post-secondary</w:t>
      </w:r>
      <w:r w:rsidRPr="00112F0B">
        <w:rPr>
          <w:rFonts w:ascii="Arial" w:hAnsi="Arial" w:cs="Arial"/>
          <w:spacing w:val="-4"/>
        </w:rPr>
        <w:t xml:space="preserve"> </w:t>
      </w:r>
      <w:r w:rsidRPr="00112F0B">
        <w:rPr>
          <w:rFonts w:ascii="Arial" w:hAnsi="Arial" w:cs="Arial"/>
        </w:rPr>
        <w:t>institution in the State of</w:t>
      </w:r>
      <w:r w:rsidRPr="00112F0B">
        <w:rPr>
          <w:rFonts w:ascii="Arial" w:hAnsi="Arial" w:cs="Arial"/>
          <w:spacing w:val="-6"/>
        </w:rPr>
        <w:t xml:space="preserve"> </w:t>
      </w:r>
      <w:r w:rsidRPr="00112F0B">
        <w:rPr>
          <w:rFonts w:ascii="Arial" w:hAnsi="Arial" w:cs="Arial"/>
        </w:rPr>
        <w:t>Idaho.</w:t>
      </w:r>
    </w:p>
    <w:p w:rsidR="00F33CBF" w:rsidRPr="00112F0B" w:rsidRDefault="00F33CBF" w:rsidP="00F33CBF">
      <w:pPr>
        <w:pStyle w:val="BodyText"/>
        <w:numPr>
          <w:ilvl w:val="0"/>
          <w:numId w:val="1"/>
        </w:numPr>
        <w:rPr>
          <w:rFonts w:ascii="Arial" w:hAnsi="Arial" w:cs="Arial"/>
        </w:rPr>
      </w:pPr>
      <w:r w:rsidRPr="00112F0B">
        <w:rPr>
          <w:rFonts w:ascii="Arial" w:hAnsi="Arial" w:cs="Arial"/>
        </w:rPr>
        <w:t>Refine and revise our Performance Framework to meet current state regulations which is a guiding document for MTCHS.</w:t>
      </w:r>
    </w:p>
    <w:p w:rsidR="00F33CBF" w:rsidRPr="00112F0B" w:rsidRDefault="00F33CBF" w:rsidP="00F33CBF">
      <w:pPr>
        <w:pStyle w:val="ListParagraph"/>
        <w:tabs>
          <w:tab w:val="left" w:pos="821"/>
        </w:tabs>
        <w:spacing w:before="13" w:line="254" w:lineRule="exact"/>
        <w:ind w:right="115" w:firstLine="0"/>
        <w:rPr>
          <w:rFonts w:ascii="Arial" w:hAnsi="Arial" w:cs="Arial"/>
        </w:rPr>
      </w:pPr>
    </w:p>
    <w:p w:rsidR="00F33CBF" w:rsidRPr="00112F0B" w:rsidRDefault="00F33CBF" w:rsidP="00F33CBF">
      <w:pPr>
        <w:pStyle w:val="BodyText"/>
        <w:spacing w:before="9"/>
        <w:rPr>
          <w:rFonts w:ascii="Arial" w:hAnsi="Arial" w:cs="Arial"/>
          <w:sz w:val="30"/>
        </w:rPr>
      </w:pPr>
    </w:p>
    <w:p w:rsidR="00F33CBF" w:rsidRPr="00A948E7" w:rsidRDefault="00F33CBF" w:rsidP="00F33CBF">
      <w:pPr>
        <w:pStyle w:val="BodyText"/>
        <w:spacing w:before="1" w:line="259" w:lineRule="auto"/>
        <w:ind w:left="100"/>
        <w:rPr>
          <w:rFonts w:ascii="Arial" w:hAnsi="Arial" w:cs="Arial"/>
        </w:rPr>
      </w:pPr>
      <w:r w:rsidRPr="00112F0B">
        <w:rPr>
          <w:rFonts w:ascii="Arial" w:hAnsi="Arial" w:cs="Arial"/>
          <w:b/>
        </w:rPr>
        <w:t xml:space="preserve">Note: </w:t>
      </w:r>
      <w:r w:rsidRPr="00112F0B">
        <w:rPr>
          <w:rFonts w:ascii="Arial" w:hAnsi="Arial" w:cs="Arial"/>
        </w:rPr>
        <w:t>Evaluation of all goals will be measured in May of 2017 and a mid-year review of progress will be conducted during the February 2017 MTCHS Board of Directors monthly meeting.</w:t>
      </w:r>
    </w:p>
    <w:p w:rsidR="00F33CBF" w:rsidRPr="00A948E7" w:rsidRDefault="00F33CBF" w:rsidP="00F33CBF">
      <w:pPr>
        <w:pStyle w:val="BodyText"/>
        <w:rPr>
          <w:rFonts w:ascii="Arial" w:hAnsi="Arial" w:cs="Arial"/>
        </w:rPr>
      </w:pPr>
    </w:p>
    <w:p w:rsidR="00F33CBF" w:rsidRPr="00112F0B" w:rsidRDefault="00F33CBF">
      <w:pPr>
        <w:rPr>
          <w:rFonts w:ascii="Arial"/>
          <w:sz w:val="20"/>
        </w:rPr>
        <w:sectPr w:rsidR="00F33CBF" w:rsidRPr="00112F0B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634CEA" w:rsidRDefault="00634CEA" w:rsidP="00F33CBF">
      <w:pPr>
        <w:pStyle w:val="BodyText"/>
      </w:pPr>
    </w:p>
    <w:sectPr w:rsidR="00634CEA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47A"/>
    <w:multiLevelType w:val="hybridMultilevel"/>
    <w:tmpl w:val="C71865E2"/>
    <w:lvl w:ilvl="0" w:tplc="D716F4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</w:rPr>
    </w:lvl>
    <w:lvl w:ilvl="1" w:tplc="BA8061C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5B4A98F2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1996F2F6">
      <w:start w:val="1"/>
      <w:numFmt w:val="bullet"/>
      <w:lvlText w:val="•"/>
      <w:lvlJc w:val="left"/>
      <w:pPr>
        <w:ind w:left="3175" w:hanging="360"/>
      </w:pPr>
      <w:rPr>
        <w:rFonts w:hint="default"/>
      </w:rPr>
    </w:lvl>
    <w:lvl w:ilvl="4" w:tplc="92DA5682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5" w:tplc="416E7038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715A020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993C12EE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8" w:tplc="711CAD2C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1" w15:restartNumberingAfterBreak="0">
    <w:nsid w:val="5E0358D2"/>
    <w:multiLevelType w:val="hybridMultilevel"/>
    <w:tmpl w:val="8F02AEAE"/>
    <w:lvl w:ilvl="0" w:tplc="BA8061CC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A"/>
    <w:rsid w:val="00112F0B"/>
    <w:rsid w:val="00265A30"/>
    <w:rsid w:val="00351266"/>
    <w:rsid w:val="00634CEA"/>
    <w:rsid w:val="009147BB"/>
    <w:rsid w:val="00A948E7"/>
    <w:rsid w:val="00E46577"/>
    <w:rsid w:val="00E930A9"/>
    <w:rsid w:val="00E97079"/>
    <w:rsid w:val="00F13203"/>
    <w:rsid w:val="00F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0312"/>
  <w15:docId w15:val="{AC99E6C1-7B90-4BD9-BCFF-1C8B69B8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79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Yadon</dc:creator>
  <cp:lastModifiedBy>Randy Yadon</cp:lastModifiedBy>
  <cp:revision>3</cp:revision>
  <dcterms:created xsi:type="dcterms:W3CDTF">2016-10-11T14:19:00Z</dcterms:created>
  <dcterms:modified xsi:type="dcterms:W3CDTF">2016-10-11T14:28:00Z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2016-09-26T00:00:00Z</vt:filetime>
  </property>
</Properties>
</file>